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3B498" w14:textId="77777777" w:rsidR="001D3148" w:rsidRDefault="00493713" w:rsidP="00706101">
      <w:pPr>
        <w:rPr>
          <w:rFonts w:ascii="Bradley Hand ITC" w:hAnsi="Bradley Hand ITC" w:cs="Arial"/>
          <w:b/>
          <w:color w:val="000000"/>
          <w:sz w:val="48"/>
          <w:szCs w:val="28"/>
        </w:rPr>
      </w:pPr>
      <w:r w:rsidRPr="001D3148">
        <w:rPr>
          <w:rFonts w:ascii="Bradley Hand ITC" w:hAnsi="Bradley Hand ITC"/>
          <w:b/>
          <w:noProof/>
          <w:sz w:val="44"/>
        </w:rPr>
        <w:drawing>
          <wp:anchor distT="0" distB="0" distL="114300" distR="114300" simplePos="0" relativeHeight="251657216" behindDoc="1" locked="0" layoutInCell="1" allowOverlap="1" wp14:anchorId="0F2DB6AF" wp14:editId="67C606A1">
            <wp:simplePos x="0" y="0"/>
            <wp:positionH relativeFrom="column">
              <wp:posOffset>3533140</wp:posOffset>
            </wp:positionH>
            <wp:positionV relativeFrom="paragraph">
              <wp:posOffset>171450</wp:posOffset>
            </wp:positionV>
            <wp:extent cx="3335655" cy="731520"/>
            <wp:effectExtent l="0" t="0" r="0" b="0"/>
            <wp:wrapTight wrapText="bothSides">
              <wp:wrapPolygon edited="0">
                <wp:start x="0" y="0"/>
                <wp:lineTo x="0" y="21375"/>
                <wp:lineTo x="21547" y="21375"/>
                <wp:lineTo x="21547" y="0"/>
                <wp:lineTo x="0" y="0"/>
              </wp:wrapPolygon>
            </wp:wrapTight>
            <wp:docPr id="89" name="Picture 89" descr="C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CCA"/>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565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0D3A" w14:textId="77777777" w:rsidR="00D91E69" w:rsidRPr="001D3148" w:rsidRDefault="001D3148" w:rsidP="00706101">
      <w:pPr>
        <w:rPr>
          <w:rFonts w:ascii="Bradley Hand ITC" w:hAnsi="Bradley Hand ITC" w:cs="Arial"/>
          <w:b/>
          <w:color w:val="000000"/>
          <w:sz w:val="48"/>
          <w:szCs w:val="28"/>
        </w:rPr>
      </w:pPr>
      <w:r>
        <w:rPr>
          <w:rFonts w:ascii="Bradley Hand ITC" w:hAnsi="Bradley Hand ITC" w:cs="Arial"/>
          <w:b/>
          <w:color w:val="000000"/>
          <w:sz w:val="48"/>
          <w:szCs w:val="28"/>
        </w:rPr>
        <w:t>Welcome B</w:t>
      </w:r>
      <w:r w:rsidRPr="001D3148">
        <w:rPr>
          <w:rFonts w:ascii="Bradley Hand ITC" w:hAnsi="Bradley Hand ITC" w:cs="Arial"/>
          <w:b/>
          <w:color w:val="000000"/>
          <w:sz w:val="48"/>
          <w:szCs w:val="28"/>
        </w:rPr>
        <w:t>ack Students!</w:t>
      </w:r>
    </w:p>
    <w:p w14:paraId="79EC3405" w14:textId="77777777" w:rsidR="001D3148" w:rsidRDefault="001D3148" w:rsidP="001D3148">
      <w:pPr>
        <w:rPr>
          <w:rStyle w:val="Strong"/>
        </w:rPr>
      </w:pPr>
    </w:p>
    <w:p w14:paraId="7594AEBB" w14:textId="77777777" w:rsidR="001D3148" w:rsidRDefault="00493713" w:rsidP="001D3148">
      <w:pPr>
        <w:rPr>
          <w:rStyle w:val="Strong"/>
        </w:rPr>
      </w:pPr>
      <w:r w:rsidRPr="004F469D">
        <w:rPr>
          <w:i/>
          <w:noProof/>
          <w:sz w:val="28"/>
          <w:szCs w:val="28"/>
        </w:rPr>
        <w:drawing>
          <wp:anchor distT="0" distB="0" distL="114300" distR="114300" simplePos="0" relativeHeight="251656192" behindDoc="1" locked="0" layoutInCell="1" allowOverlap="1" wp14:anchorId="32F92B07" wp14:editId="1BF46B89">
            <wp:simplePos x="0" y="0"/>
            <wp:positionH relativeFrom="column">
              <wp:posOffset>3082925</wp:posOffset>
            </wp:positionH>
            <wp:positionV relativeFrom="paragraph">
              <wp:posOffset>143510</wp:posOffset>
            </wp:positionV>
            <wp:extent cx="3590925" cy="5038725"/>
            <wp:effectExtent l="0" t="0" r="0" b="0"/>
            <wp:wrapNone/>
            <wp:docPr id="87" name="Picture 87" descr="MC900031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MC900031091[1]"/>
                    <pic:cNvPicPr>
                      <a:picLocks/>
                    </pic:cNvPicPr>
                  </pic:nvPicPr>
                  <pic:blipFill>
                    <a:blip r:embed="rId6" cstate="print">
                      <a:lum bright="64000" contrast="-78000"/>
                      <a:extLst>
                        <a:ext uri="{28A0092B-C50C-407E-A947-70E740481C1C}">
                          <a14:useLocalDpi xmlns:a14="http://schemas.microsoft.com/office/drawing/2010/main" val="0"/>
                        </a:ext>
                      </a:extLst>
                    </a:blip>
                    <a:srcRect/>
                    <a:stretch>
                      <a:fillRect/>
                    </a:stretch>
                  </pic:blipFill>
                  <pic:spPr bwMode="auto">
                    <a:xfrm>
                      <a:off x="0" y="0"/>
                      <a:ext cx="3590925" cy="503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03325" w14:textId="77777777" w:rsidR="001D3148" w:rsidRDefault="001D3148" w:rsidP="001D3148">
      <w:pPr>
        <w:rPr>
          <w:rStyle w:val="Strong"/>
          <w:b w:val="0"/>
        </w:rPr>
      </w:pPr>
      <w:r w:rsidRPr="004F469D">
        <w:rPr>
          <w:rStyle w:val="Strong"/>
          <w:i/>
          <w:sz w:val="28"/>
          <w:szCs w:val="28"/>
        </w:rPr>
        <w:t>C</w:t>
      </w:r>
      <w:r w:rsidR="002E2E0F" w:rsidRPr="004F469D">
        <w:rPr>
          <w:rStyle w:val="Strong"/>
          <w:i/>
          <w:sz w:val="28"/>
          <w:szCs w:val="28"/>
        </w:rPr>
        <w:t>ourse Description</w:t>
      </w:r>
      <w:r w:rsidR="00706101" w:rsidRPr="004F469D">
        <w:rPr>
          <w:rStyle w:val="Strong"/>
          <w:i/>
          <w:sz w:val="28"/>
          <w:szCs w:val="28"/>
        </w:rPr>
        <w:t>:</w:t>
      </w:r>
      <w:r w:rsidR="00706101" w:rsidRPr="001D3148">
        <w:rPr>
          <w:rStyle w:val="Strong"/>
          <w:sz w:val="32"/>
        </w:rPr>
        <w:t xml:space="preserve">  </w:t>
      </w:r>
      <w:r>
        <w:rPr>
          <w:rStyle w:val="Strong"/>
          <w:b w:val="0"/>
        </w:rPr>
        <w:t xml:space="preserve">We’re excited to </w:t>
      </w:r>
      <w:r w:rsidR="00D61609">
        <w:rPr>
          <w:rStyle w:val="Strong"/>
          <w:b w:val="0"/>
        </w:rPr>
        <w:t>get to know each of you in the</w:t>
      </w:r>
      <w:r>
        <w:rPr>
          <w:rStyle w:val="Strong"/>
          <w:b w:val="0"/>
        </w:rPr>
        <w:t xml:space="preserve"> College &amp; Career Awar</w:t>
      </w:r>
      <w:r w:rsidR="00F13259">
        <w:rPr>
          <w:rStyle w:val="Strong"/>
          <w:b w:val="0"/>
        </w:rPr>
        <w:t>eness</w:t>
      </w:r>
      <w:r w:rsidR="00D61609">
        <w:rPr>
          <w:rStyle w:val="Strong"/>
          <w:b w:val="0"/>
        </w:rPr>
        <w:t xml:space="preserve"> class</w:t>
      </w:r>
      <w:r w:rsidR="00F13259">
        <w:rPr>
          <w:rStyle w:val="Strong"/>
          <w:b w:val="0"/>
        </w:rPr>
        <w:t>!</w:t>
      </w:r>
      <w:r>
        <w:rPr>
          <w:rStyle w:val="Strong"/>
          <w:b w:val="0"/>
        </w:rPr>
        <w:t xml:space="preserve"> This course is designed to prepare students for high skill/demand jobs and to provide students the proper educational pathways to a satisfying and rewarding career. Right </w:t>
      </w:r>
      <w:proofErr w:type="gramStart"/>
      <w:r>
        <w:rPr>
          <w:rStyle w:val="Strong"/>
          <w:b w:val="0"/>
        </w:rPr>
        <w:t>now</w:t>
      </w:r>
      <w:proofErr w:type="gramEnd"/>
      <w:r>
        <w:rPr>
          <w:rStyle w:val="Strong"/>
          <w:b w:val="0"/>
        </w:rPr>
        <w:t xml:space="preserve"> is the time for students to begin preparing for their future! Through application-based lessons, students determine their talents, aspirations, goals, career interests, values, and self-identity; giving them the knowledge and direction for making informed educational &amp; </w:t>
      </w:r>
      <w:r w:rsidR="0035272C">
        <w:rPr>
          <w:rStyle w:val="Strong"/>
          <w:b w:val="0"/>
        </w:rPr>
        <w:t>career choices.</w:t>
      </w:r>
      <w:r>
        <w:rPr>
          <w:rStyle w:val="Strong"/>
          <w:b w:val="0"/>
        </w:rPr>
        <w:t xml:space="preserve"> </w:t>
      </w:r>
    </w:p>
    <w:p w14:paraId="76B6EBFA" w14:textId="77777777" w:rsidR="001D3148" w:rsidRPr="004F469D" w:rsidRDefault="001D3148" w:rsidP="001D3148">
      <w:pPr>
        <w:rPr>
          <w:rStyle w:val="Strong"/>
          <w:b w:val="0"/>
          <w:sz w:val="28"/>
          <w:szCs w:val="28"/>
        </w:rPr>
      </w:pPr>
    </w:p>
    <w:p w14:paraId="6287D858" w14:textId="77777777" w:rsidR="001D3148" w:rsidRDefault="001D3148" w:rsidP="001D3148">
      <w:pPr>
        <w:rPr>
          <w:rStyle w:val="Strong"/>
          <w:b w:val="0"/>
        </w:rPr>
      </w:pPr>
      <w:r w:rsidRPr="004F469D">
        <w:rPr>
          <w:rStyle w:val="Strong"/>
          <w:i/>
          <w:sz w:val="28"/>
          <w:szCs w:val="28"/>
        </w:rPr>
        <w:t>Our Team &amp;Areas of Study:</w:t>
      </w:r>
      <w:r w:rsidRPr="001D3148">
        <w:rPr>
          <w:rStyle w:val="Strong"/>
          <w:i/>
          <w:sz w:val="32"/>
        </w:rPr>
        <w:t xml:space="preserve"> </w:t>
      </w:r>
      <w:r>
        <w:rPr>
          <w:rStyle w:val="Strong"/>
          <w:b w:val="0"/>
        </w:rPr>
        <w:t xml:space="preserve">The RMMS College and Career Awareness team consists of </w:t>
      </w:r>
      <w:r w:rsidR="009E77E5">
        <w:rPr>
          <w:rStyle w:val="Strong"/>
          <w:b w:val="0"/>
        </w:rPr>
        <w:t>three</w:t>
      </w:r>
      <w:r>
        <w:rPr>
          <w:rStyle w:val="Strong"/>
          <w:b w:val="0"/>
        </w:rPr>
        <w:t xml:space="preserve"> teachers and </w:t>
      </w:r>
      <w:r w:rsidR="009E77E5">
        <w:rPr>
          <w:rStyle w:val="Strong"/>
          <w:b w:val="0"/>
        </w:rPr>
        <w:t>two</w:t>
      </w:r>
      <w:r>
        <w:rPr>
          <w:rStyle w:val="Strong"/>
          <w:b w:val="0"/>
        </w:rPr>
        <w:t xml:space="preserve"> school counselors. The course content was divided based on the strengths &amp; talents of o</w:t>
      </w:r>
      <w:r w:rsidR="007A2730">
        <w:rPr>
          <w:rStyle w:val="Strong"/>
          <w:b w:val="0"/>
        </w:rPr>
        <w:t xml:space="preserve">ur diverse CTE Team. </w:t>
      </w:r>
      <w:r w:rsidR="007A2730" w:rsidRPr="007A2730">
        <w:rPr>
          <w:rStyle w:val="Strong"/>
          <w:u w:val="single"/>
        </w:rPr>
        <w:t>Each trimeste</w:t>
      </w:r>
      <w:r w:rsidRPr="007A2730">
        <w:rPr>
          <w:rStyle w:val="Strong"/>
          <w:u w:val="single"/>
        </w:rPr>
        <w:t>r</w:t>
      </w:r>
      <w:r>
        <w:rPr>
          <w:rStyle w:val="Strong"/>
          <w:b w:val="0"/>
        </w:rPr>
        <w:t xml:space="preserve"> students will receive a n</w:t>
      </w:r>
      <w:r w:rsidR="007A2730">
        <w:rPr>
          <w:rStyle w:val="Strong"/>
          <w:b w:val="0"/>
        </w:rPr>
        <w:t xml:space="preserve">ew Awareness teacher. </w:t>
      </w:r>
      <w:r w:rsidR="007A2730" w:rsidRPr="007A2730">
        <w:rPr>
          <w:rStyle w:val="Strong"/>
          <w:u w:val="single"/>
        </w:rPr>
        <w:t>After twelve</w:t>
      </w:r>
      <w:r w:rsidRPr="007A2730">
        <w:rPr>
          <w:rStyle w:val="Strong"/>
          <w:u w:val="single"/>
        </w:rPr>
        <w:t xml:space="preserve"> weeks</w:t>
      </w:r>
      <w:r>
        <w:rPr>
          <w:rStyle w:val="Strong"/>
          <w:b w:val="0"/>
        </w:rPr>
        <w:t xml:space="preserve"> of instruction</w:t>
      </w:r>
      <w:r w:rsidR="0035272C">
        <w:rPr>
          <w:rStyle w:val="Strong"/>
          <w:b w:val="0"/>
        </w:rPr>
        <w:t>, students</w:t>
      </w:r>
      <w:r>
        <w:rPr>
          <w:rStyle w:val="Strong"/>
          <w:b w:val="0"/>
        </w:rPr>
        <w:t xml:space="preserve"> will then rotate to another teacher to continue the</w:t>
      </w:r>
      <w:r w:rsidR="0035272C">
        <w:rPr>
          <w:rStyle w:val="Strong"/>
          <w:b w:val="0"/>
        </w:rPr>
        <w:t xml:space="preserve"> full-year</w:t>
      </w:r>
      <w:r>
        <w:rPr>
          <w:rStyle w:val="Strong"/>
          <w:b w:val="0"/>
        </w:rPr>
        <w:t xml:space="preserve"> course. The school counselors will intermittently be visiting </w:t>
      </w:r>
      <w:r w:rsidR="00D61609">
        <w:rPr>
          <w:rStyle w:val="Strong"/>
          <w:b w:val="0"/>
        </w:rPr>
        <w:t>teacher’s</w:t>
      </w:r>
      <w:r>
        <w:rPr>
          <w:rStyle w:val="Strong"/>
          <w:b w:val="0"/>
        </w:rPr>
        <w:t xml:space="preserve"> classrooms to teach specific career lessons and to assist students in career awareness and guidance. </w:t>
      </w:r>
    </w:p>
    <w:bookmarkStart w:id="0" w:name="_GoBack"/>
    <w:bookmarkEnd w:id="0"/>
    <w:p w14:paraId="108391FF" w14:textId="77777777" w:rsidR="001D3148" w:rsidRDefault="00493713" w:rsidP="001D3148">
      <w:pPr>
        <w:rPr>
          <w:rStyle w:val="Strong"/>
          <w:b w:val="0"/>
        </w:rPr>
      </w:pPr>
      <w:r>
        <w:rPr>
          <w:noProof/>
        </w:rPr>
        <mc:AlternateContent>
          <mc:Choice Requires="wps">
            <w:drawing>
              <wp:anchor distT="45720" distB="45720" distL="114300" distR="114300" simplePos="0" relativeHeight="251658240" behindDoc="1" locked="0" layoutInCell="1" allowOverlap="1" wp14:anchorId="0ACE1EE5" wp14:editId="2083EC8B">
                <wp:simplePos x="0" y="0"/>
                <wp:positionH relativeFrom="column">
                  <wp:posOffset>3390265</wp:posOffset>
                </wp:positionH>
                <wp:positionV relativeFrom="paragraph">
                  <wp:posOffset>20955</wp:posOffset>
                </wp:positionV>
                <wp:extent cx="2941955" cy="1203960"/>
                <wp:effectExtent l="0" t="0" r="444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1955" cy="1203960"/>
                        </a:xfrm>
                        <a:prstGeom prst="rect">
                          <a:avLst/>
                        </a:prstGeom>
                        <a:solidFill>
                          <a:srgbClr val="FFFFFF"/>
                        </a:solidFill>
                        <a:ln w="9525">
                          <a:solidFill>
                            <a:srgbClr val="000000"/>
                          </a:solidFill>
                          <a:miter lim="800000"/>
                          <a:headEnd/>
                          <a:tailEnd/>
                        </a:ln>
                      </wps:spPr>
                      <wps:txbx>
                        <w:txbxContent>
                          <w:p w14:paraId="497B3E03" w14:textId="77777777" w:rsidR="001D3148" w:rsidRPr="001D3148" w:rsidRDefault="001D3148" w:rsidP="001D3148">
                            <w:pPr>
                              <w:jc w:val="center"/>
                              <w:rPr>
                                <w:b/>
                                <w:u w:val="single"/>
                              </w:rPr>
                            </w:pPr>
                            <w:r w:rsidRPr="001D3148">
                              <w:rPr>
                                <w:b/>
                                <w:u w:val="single"/>
                              </w:rPr>
                              <w:t>College &amp; Career Awareness Team:</w:t>
                            </w:r>
                          </w:p>
                          <w:p w14:paraId="1806C73E" w14:textId="6F37D0EF" w:rsidR="001D3148" w:rsidRDefault="002F0E52" w:rsidP="001D3148">
                            <w:pPr>
                              <w:jc w:val="center"/>
                            </w:pPr>
                            <w:hyperlink r:id="rId7" w:history="1">
                              <w:r w:rsidR="00221DB6" w:rsidRPr="00243B96">
                                <w:rPr>
                                  <w:rStyle w:val="Hyperlink"/>
                                </w:rPr>
                                <w:t>Christian.</w:t>
                              </w:r>
                              <w:r w:rsidR="00243B96" w:rsidRPr="00243B96">
                                <w:rPr>
                                  <w:rStyle w:val="Hyperlink"/>
                                </w:rPr>
                                <w:t>jones@wasatch</w:t>
                              </w:r>
                              <w:r w:rsidR="00221DB6" w:rsidRPr="00243B96">
                                <w:rPr>
                                  <w:rStyle w:val="Hyperlink"/>
                                </w:rPr>
                                <w:t>.edu</w:t>
                              </w:r>
                            </w:hyperlink>
                            <w:r w:rsidR="001D3148">
                              <w:t xml:space="preserve"> (teacher)</w:t>
                            </w:r>
                          </w:p>
                          <w:p w14:paraId="57165A4E" w14:textId="2A523BA5" w:rsidR="001D3148" w:rsidRDefault="002F0E52" w:rsidP="001D3148">
                            <w:pPr>
                              <w:jc w:val="center"/>
                            </w:pPr>
                            <w:hyperlink r:id="rId8" w:history="1">
                              <w:r w:rsidR="005454E1" w:rsidRPr="00000BCD">
                                <w:rPr>
                                  <w:rStyle w:val="Hyperlink"/>
                                </w:rPr>
                                <w:t>Emily.Willardson@wasatch.edu</w:t>
                              </w:r>
                            </w:hyperlink>
                            <w:r w:rsidR="001D3148">
                              <w:t xml:space="preserve"> (teacher)</w:t>
                            </w:r>
                          </w:p>
                          <w:p w14:paraId="0F9358CD" w14:textId="18C8081E" w:rsidR="001D3148" w:rsidRDefault="002F0E52" w:rsidP="001D3148">
                            <w:pPr>
                              <w:jc w:val="center"/>
                            </w:pPr>
                            <w:hyperlink r:id="rId9" w:history="1">
                              <w:r w:rsidR="001D3148" w:rsidRPr="00380978">
                                <w:rPr>
                                  <w:rStyle w:val="Hyperlink"/>
                                </w:rPr>
                                <w:t>Kirk.heaton@wasatch.edu</w:t>
                              </w:r>
                            </w:hyperlink>
                            <w:r w:rsidR="001D3148">
                              <w:t xml:space="preserve"> (teacher)</w:t>
                            </w:r>
                          </w:p>
                          <w:p w14:paraId="22C26A9E" w14:textId="7C1DC09D" w:rsidR="001D3148" w:rsidRPr="00291E35" w:rsidRDefault="002F0E52" w:rsidP="00291E35">
                            <w:pPr>
                              <w:jc w:val="center"/>
                              <w:rPr>
                                <w:rStyle w:val="Hyperlink"/>
                                <w:color w:val="auto"/>
                                <w:u w:val="none"/>
                              </w:rPr>
                            </w:pPr>
                            <w:hyperlink r:id="rId10" w:history="1">
                              <w:r w:rsidR="00291E35" w:rsidRPr="00562275">
                                <w:rPr>
                                  <w:rStyle w:val="Hyperlink"/>
                                </w:rPr>
                                <w:t>Lynette.schiess@wasatch.edu</w:t>
                              </w:r>
                            </w:hyperlink>
                            <w:r w:rsidR="00291E35">
                              <w:t xml:space="preserve"> (counselor)</w:t>
                            </w:r>
                          </w:p>
                          <w:p w14:paraId="17810771" w14:textId="77777777" w:rsidR="00D61609" w:rsidRDefault="002F0E52" w:rsidP="001D3148">
                            <w:pPr>
                              <w:jc w:val="center"/>
                            </w:pPr>
                            <w:hyperlink r:id="rId11" w:history="1">
                              <w:r w:rsidR="00D61609" w:rsidRPr="00635D68">
                                <w:rPr>
                                  <w:rStyle w:val="Hyperlink"/>
                                </w:rPr>
                                <w:t>Camille.rhees@wasatch.edu</w:t>
                              </w:r>
                            </w:hyperlink>
                            <w:r w:rsidR="00D61609">
                              <w:t xml:space="preserve"> (counselor)</w:t>
                            </w:r>
                          </w:p>
                          <w:p w14:paraId="4C073DEF" w14:textId="77777777" w:rsidR="001D3148" w:rsidRPr="001D3148" w:rsidRDefault="001D3148" w:rsidP="001D3148">
                            <w:pPr>
                              <w:jc w:val="center"/>
                            </w:pPr>
                          </w:p>
                          <w:p w14:paraId="4CDFE964" w14:textId="77777777" w:rsidR="001D3148" w:rsidRDefault="001D3148" w:rsidP="001D314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E1EE5" id="_x0000_t202" coordsize="21600,21600" o:spt="202" path="m,l,21600r21600,l21600,xe">
                <v:stroke joinstyle="miter"/>
                <v:path gradientshapeok="t" o:connecttype="rect"/>
              </v:shapetype>
              <v:shape id="Text Box 2" o:spid="_x0000_s1026" type="#_x0000_t202" style="position:absolute;margin-left:266.95pt;margin-top:1.65pt;width:231.6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">
                <v:path arrowok="t"/>
                <v:textbox>
                  <w:txbxContent>
                    <w:p w14:paraId="497B3E03" w14:textId="77777777" w:rsidR="001D3148" w:rsidRPr="001D3148" w:rsidRDefault="001D3148" w:rsidP="001D3148">
                      <w:pPr>
                        <w:jc w:val="center"/>
                        <w:rPr>
                          <w:b/>
                          <w:u w:val="single"/>
                        </w:rPr>
                      </w:pPr>
                      <w:r w:rsidRPr="001D3148">
                        <w:rPr>
                          <w:b/>
                          <w:u w:val="single"/>
                        </w:rPr>
                        <w:t>College &amp; Career Awareness Team:</w:t>
                      </w:r>
                    </w:p>
                    <w:p w14:paraId="1806C73E" w14:textId="6F37D0EF" w:rsidR="001D3148" w:rsidRDefault="007A52EE" w:rsidP="001D3148">
                      <w:pPr>
                        <w:jc w:val="center"/>
                      </w:pPr>
                      <w:hyperlink r:id="rId12" w:history="1">
                        <w:r w:rsidR="00221DB6" w:rsidRPr="00243B96">
                          <w:rPr>
                            <w:rStyle w:val="Hyperlink"/>
                          </w:rPr>
                          <w:t>Christian.</w:t>
                        </w:r>
                        <w:r w:rsidR="00243B96" w:rsidRPr="00243B96">
                          <w:rPr>
                            <w:rStyle w:val="Hyperlink"/>
                          </w:rPr>
                          <w:t>jones@wasatch</w:t>
                        </w:r>
                        <w:r w:rsidR="00221DB6" w:rsidRPr="00243B96">
                          <w:rPr>
                            <w:rStyle w:val="Hyperlink"/>
                          </w:rPr>
                          <w:t>.edu</w:t>
                        </w:r>
                      </w:hyperlink>
                      <w:r w:rsidR="001D3148">
                        <w:t xml:space="preserve"> (teacher)</w:t>
                      </w:r>
                    </w:p>
                    <w:p w14:paraId="57165A4E" w14:textId="2A523BA5" w:rsidR="001D3148" w:rsidRDefault="005454E1" w:rsidP="001D3148">
                      <w:pPr>
                        <w:jc w:val="center"/>
                      </w:pPr>
                      <w:hyperlink r:id="rId13" w:history="1">
                        <w:r w:rsidRPr="00000BCD">
                          <w:rPr>
                            <w:rStyle w:val="Hyperlink"/>
                          </w:rPr>
                          <w:t>Emily.Willardson@wasatch.edu</w:t>
                        </w:r>
                      </w:hyperlink>
                      <w:r w:rsidR="001D3148">
                        <w:t xml:space="preserve"> (teacher)</w:t>
                      </w:r>
                    </w:p>
                    <w:p w14:paraId="0F9358CD" w14:textId="18C8081E" w:rsidR="001D3148" w:rsidRDefault="007A52EE" w:rsidP="001D3148">
                      <w:pPr>
                        <w:jc w:val="center"/>
                      </w:pPr>
                      <w:hyperlink r:id="rId14" w:history="1">
                        <w:r w:rsidR="001D3148" w:rsidRPr="00380978">
                          <w:rPr>
                            <w:rStyle w:val="Hyperlink"/>
                          </w:rPr>
                          <w:t>Kirk.heaton@wasatch.edu</w:t>
                        </w:r>
                      </w:hyperlink>
                      <w:r w:rsidR="001D3148">
                        <w:t xml:space="preserve"> (teacher)</w:t>
                      </w:r>
                    </w:p>
                    <w:p w14:paraId="22C26A9E" w14:textId="7C1DC09D" w:rsidR="001D3148" w:rsidRPr="00291E35" w:rsidRDefault="007A52EE" w:rsidP="00291E35">
                      <w:pPr>
                        <w:jc w:val="center"/>
                        <w:rPr>
                          <w:rStyle w:val="Hyperlink"/>
                          <w:color w:val="auto"/>
                          <w:u w:val="none"/>
                        </w:rPr>
                      </w:pPr>
                      <w:hyperlink r:id="rId15" w:history="1">
                        <w:r w:rsidR="00291E35" w:rsidRPr="00562275">
                          <w:rPr>
                            <w:rStyle w:val="Hyperlink"/>
                          </w:rPr>
                          <w:t>Lynette.schiess@wasatch.edu</w:t>
                        </w:r>
                      </w:hyperlink>
                      <w:r w:rsidR="00291E35">
                        <w:t xml:space="preserve"> (counselor)</w:t>
                      </w:r>
                    </w:p>
                    <w:p w14:paraId="17810771" w14:textId="77777777" w:rsidR="00D61609" w:rsidRDefault="007A52EE" w:rsidP="001D3148">
                      <w:pPr>
                        <w:jc w:val="center"/>
                      </w:pPr>
                      <w:hyperlink r:id="rId16" w:history="1">
                        <w:r w:rsidR="00D61609" w:rsidRPr="00635D68">
                          <w:rPr>
                            <w:rStyle w:val="Hyperlink"/>
                          </w:rPr>
                          <w:t>Camille.rhees@wasatch.edu</w:t>
                        </w:r>
                      </w:hyperlink>
                      <w:r w:rsidR="00D61609">
                        <w:t xml:space="preserve"> (counselor)</w:t>
                      </w:r>
                    </w:p>
                    <w:p w14:paraId="4C073DEF" w14:textId="77777777" w:rsidR="001D3148" w:rsidRPr="001D3148" w:rsidRDefault="001D3148" w:rsidP="001D3148">
                      <w:pPr>
                        <w:jc w:val="center"/>
                      </w:pPr>
                    </w:p>
                    <w:p w14:paraId="4CDFE964" w14:textId="77777777" w:rsidR="001D3148" w:rsidRDefault="001D3148" w:rsidP="001D3148">
                      <w:pPr>
                        <w:jc w:val="center"/>
                      </w:pPr>
                    </w:p>
                  </w:txbxContent>
                </v:textbox>
              </v:shape>
            </w:pict>
          </mc:Fallback>
        </mc:AlternateContent>
      </w:r>
    </w:p>
    <w:p w14:paraId="228497F0" w14:textId="77777777" w:rsidR="001D3148" w:rsidRDefault="001D3148" w:rsidP="001D3148">
      <w:pPr>
        <w:numPr>
          <w:ilvl w:val="0"/>
          <w:numId w:val="1"/>
        </w:numPr>
        <w:rPr>
          <w:rStyle w:val="Strong"/>
          <w:b w:val="0"/>
        </w:rPr>
      </w:pPr>
      <w:r>
        <w:rPr>
          <w:rStyle w:val="Strong"/>
          <w:b w:val="0"/>
        </w:rPr>
        <w:t>Agriculture: (CTE Team)</w:t>
      </w:r>
      <w:r>
        <w:rPr>
          <w:rStyle w:val="Strong"/>
          <w:b w:val="0"/>
        </w:rPr>
        <w:tab/>
      </w:r>
      <w:r>
        <w:rPr>
          <w:rStyle w:val="Strong"/>
          <w:b w:val="0"/>
        </w:rPr>
        <w:tab/>
      </w:r>
      <w:r>
        <w:rPr>
          <w:rStyle w:val="Strong"/>
          <w:b w:val="0"/>
        </w:rPr>
        <w:tab/>
      </w:r>
      <w:r>
        <w:rPr>
          <w:rStyle w:val="Strong"/>
          <w:b w:val="0"/>
        </w:rPr>
        <w:tab/>
      </w:r>
      <w:r>
        <w:rPr>
          <w:rStyle w:val="Strong"/>
          <w:b w:val="0"/>
        </w:rPr>
        <w:tab/>
      </w:r>
    </w:p>
    <w:p w14:paraId="53C5A3C9" w14:textId="47AEC30D" w:rsidR="001D3148" w:rsidRDefault="001D3148" w:rsidP="001D3148">
      <w:pPr>
        <w:numPr>
          <w:ilvl w:val="0"/>
          <w:numId w:val="1"/>
        </w:numPr>
        <w:rPr>
          <w:rStyle w:val="Strong"/>
          <w:b w:val="0"/>
        </w:rPr>
      </w:pPr>
      <w:r>
        <w:rPr>
          <w:rStyle w:val="Strong"/>
          <w:b w:val="0"/>
        </w:rPr>
        <w:t>Busi</w:t>
      </w:r>
      <w:r w:rsidR="00221DB6">
        <w:rPr>
          <w:rStyle w:val="Strong"/>
          <w:b w:val="0"/>
        </w:rPr>
        <w:t>ness &amp; Marketing: (Mr. Jones</w:t>
      </w:r>
      <w:r>
        <w:rPr>
          <w:rStyle w:val="Strong"/>
          <w:b w:val="0"/>
        </w:rPr>
        <w:t>)</w:t>
      </w:r>
      <w:r>
        <w:rPr>
          <w:rStyle w:val="Strong"/>
          <w:b w:val="0"/>
        </w:rPr>
        <w:tab/>
      </w:r>
      <w:r>
        <w:rPr>
          <w:rStyle w:val="Strong"/>
          <w:b w:val="0"/>
        </w:rPr>
        <w:tab/>
      </w:r>
    </w:p>
    <w:p w14:paraId="60292870" w14:textId="1EF55BBB" w:rsidR="001D3148" w:rsidRDefault="001D3148" w:rsidP="001D3148">
      <w:pPr>
        <w:numPr>
          <w:ilvl w:val="0"/>
          <w:numId w:val="1"/>
        </w:numPr>
        <w:rPr>
          <w:rStyle w:val="Strong"/>
          <w:b w:val="0"/>
        </w:rPr>
      </w:pPr>
      <w:r>
        <w:rPr>
          <w:rStyle w:val="Strong"/>
          <w:b w:val="0"/>
        </w:rPr>
        <w:t>Family</w:t>
      </w:r>
      <w:r w:rsidR="007260B3">
        <w:rPr>
          <w:rStyle w:val="Strong"/>
          <w:b w:val="0"/>
        </w:rPr>
        <w:t xml:space="preserve"> &amp; Consumer Science: (Ms. </w:t>
      </w:r>
      <w:proofErr w:type="spellStart"/>
      <w:r w:rsidR="00BD0754">
        <w:rPr>
          <w:rStyle w:val="Strong"/>
          <w:b w:val="0"/>
        </w:rPr>
        <w:t>Willardson</w:t>
      </w:r>
      <w:proofErr w:type="spellEnd"/>
      <w:r>
        <w:rPr>
          <w:rStyle w:val="Strong"/>
          <w:b w:val="0"/>
        </w:rPr>
        <w:t>)</w:t>
      </w:r>
      <w:r>
        <w:rPr>
          <w:rStyle w:val="Strong"/>
          <w:b w:val="0"/>
        </w:rPr>
        <w:tab/>
      </w:r>
      <w:r>
        <w:rPr>
          <w:rStyle w:val="Strong"/>
          <w:b w:val="0"/>
        </w:rPr>
        <w:tab/>
      </w:r>
      <w:r>
        <w:rPr>
          <w:rStyle w:val="Strong"/>
          <w:b w:val="0"/>
        </w:rPr>
        <w:tab/>
      </w:r>
    </w:p>
    <w:p w14:paraId="26014966" w14:textId="0D28FDE2" w:rsidR="001D3148" w:rsidRDefault="007260B3" w:rsidP="001D3148">
      <w:pPr>
        <w:numPr>
          <w:ilvl w:val="0"/>
          <w:numId w:val="1"/>
        </w:numPr>
        <w:rPr>
          <w:rStyle w:val="Strong"/>
          <w:b w:val="0"/>
        </w:rPr>
      </w:pPr>
      <w:r>
        <w:rPr>
          <w:rStyle w:val="Strong"/>
          <w:b w:val="0"/>
        </w:rPr>
        <w:t xml:space="preserve">Health Education: (Ms. </w:t>
      </w:r>
      <w:proofErr w:type="spellStart"/>
      <w:r w:rsidR="00BD0754">
        <w:rPr>
          <w:rStyle w:val="Strong"/>
          <w:b w:val="0"/>
        </w:rPr>
        <w:t>Willardson</w:t>
      </w:r>
      <w:proofErr w:type="spellEnd"/>
      <w:r w:rsidR="001D3148">
        <w:rPr>
          <w:rStyle w:val="Strong"/>
          <w:b w:val="0"/>
        </w:rPr>
        <w:t>)</w:t>
      </w:r>
      <w:r w:rsidR="001D3148">
        <w:rPr>
          <w:rStyle w:val="Strong"/>
          <w:b w:val="0"/>
        </w:rPr>
        <w:tab/>
      </w:r>
      <w:r w:rsidR="001D3148">
        <w:rPr>
          <w:rStyle w:val="Strong"/>
          <w:b w:val="0"/>
        </w:rPr>
        <w:tab/>
      </w:r>
      <w:r w:rsidR="001D3148">
        <w:rPr>
          <w:rStyle w:val="Strong"/>
          <w:b w:val="0"/>
        </w:rPr>
        <w:tab/>
      </w:r>
    </w:p>
    <w:p w14:paraId="1A69996F" w14:textId="66ABFA88" w:rsidR="001D3148" w:rsidRDefault="001D3148" w:rsidP="001D3148">
      <w:pPr>
        <w:numPr>
          <w:ilvl w:val="0"/>
          <w:numId w:val="1"/>
        </w:numPr>
        <w:rPr>
          <w:rStyle w:val="Strong"/>
          <w:b w:val="0"/>
        </w:rPr>
      </w:pPr>
      <w:r>
        <w:rPr>
          <w:rStyle w:val="Strong"/>
          <w:b w:val="0"/>
        </w:rPr>
        <w:t>I</w:t>
      </w:r>
      <w:r w:rsidR="007A2730">
        <w:rPr>
          <w:rStyle w:val="Strong"/>
          <w:b w:val="0"/>
        </w:rPr>
        <w:t>nform</w:t>
      </w:r>
      <w:r w:rsidR="00221DB6">
        <w:rPr>
          <w:rStyle w:val="Strong"/>
          <w:b w:val="0"/>
        </w:rPr>
        <w:t>ation Technology: (Mr. Jones</w:t>
      </w:r>
      <w:r>
        <w:rPr>
          <w:rStyle w:val="Strong"/>
          <w:b w:val="0"/>
        </w:rPr>
        <w:t>)</w:t>
      </w:r>
    </w:p>
    <w:p w14:paraId="603006D2" w14:textId="77777777" w:rsidR="001D3148" w:rsidRPr="001D3148" w:rsidRDefault="001D3148" w:rsidP="001D3148">
      <w:pPr>
        <w:numPr>
          <w:ilvl w:val="0"/>
          <w:numId w:val="1"/>
        </w:numPr>
        <w:rPr>
          <w:rStyle w:val="Strong"/>
          <w:b w:val="0"/>
        </w:rPr>
      </w:pPr>
      <w:r>
        <w:rPr>
          <w:rStyle w:val="Strong"/>
          <w:b w:val="0"/>
        </w:rPr>
        <w:t>Skille</w:t>
      </w:r>
      <w:r w:rsidR="007A2730">
        <w:rPr>
          <w:rStyle w:val="Strong"/>
          <w:b w:val="0"/>
        </w:rPr>
        <w:t>d &amp; Technical Science: (Mr. Heaton</w:t>
      </w:r>
      <w:r>
        <w:rPr>
          <w:rStyle w:val="Strong"/>
          <w:b w:val="0"/>
        </w:rPr>
        <w:t>)</w:t>
      </w:r>
    </w:p>
    <w:p w14:paraId="2D829BC7" w14:textId="77777777" w:rsidR="001D3148" w:rsidRDefault="001D3148" w:rsidP="001D3148">
      <w:pPr>
        <w:numPr>
          <w:ilvl w:val="0"/>
          <w:numId w:val="1"/>
        </w:numPr>
        <w:rPr>
          <w:rStyle w:val="Strong"/>
          <w:b w:val="0"/>
        </w:rPr>
      </w:pPr>
      <w:r>
        <w:rPr>
          <w:rStyle w:val="Strong"/>
          <w:b w:val="0"/>
        </w:rPr>
        <w:t>Technology &amp; Engineering: (Mr. Heaton)</w:t>
      </w:r>
    </w:p>
    <w:p w14:paraId="069EF3F1" w14:textId="77777777" w:rsidR="001D3148" w:rsidRDefault="001D3148" w:rsidP="001D3148">
      <w:pPr>
        <w:rPr>
          <w:rStyle w:val="Strong"/>
          <w:b w:val="0"/>
        </w:rPr>
      </w:pPr>
    </w:p>
    <w:p w14:paraId="1B012571" w14:textId="70CDAA4F" w:rsidR="001D3148" w:rsidRPr="001D3148" w:rsidRDefault="001D3148" w:rsidP="001D3148">
      <w:pPr>
        <w:pStyle w:val="h3"/>
        <w:spacing w:beforeAutospacing="0" w:afterAutospacing="0"/>
        <w:rPr>
          <w:rStyle w:val="Strong"/>
          <w:b w:val="0"/>
          <w:sz w:val="24"/>
          <w:szCs w:val="24"/>
        </w:rPr>
      </w:pPr>
      <w:r w:rsidRPr="004F469D">
        <w:rPr>
          <w:rStyle w:val="Strong"/>
          <w:rFonts w:ascii="Times New Roman" w:hAnsi="Times New Roman" w:cs="Times New Roman"/>
          <w:i/>
          <w:sz w:val="28"/>
          <w:szCs w:val="28"/>
        </w:rPr>
        <w:t>Grading:</w:t>
      </w:r>
      <w:r>
        <w:rPr>
          <w:rStyle w:val="Strong"/>
          <w:b w:val="0"/>
        </w:rPr>
        <w:t xml:space="preserve"> </w:t>
      </w:r>
      <w:r w:rsidRPr="00803B9B">
        <w:rPr>
          <w:rFonts w:ascii="Times New Roman" w:hAnsi="Times New Roman" w:cs="Times New Roman"/>
          <w:sz w:val="24"/>
          <w:szCs w:val="24"/>
        </w:rPr>
        <w:t>Students will complete a variety of activities in the areas</w:t>
      </w:r>
      <w:r>
        <w:rPr>
          <w:rFonts w:ascii="Times New Roman" w:hAnsi="Times New Roman" w:cs="Times New Roman"/>
          <w:sz w:val="24"/>
          <w:szCs w:val="24"/>
        </w:rPr>
        <w:t xml:space="preserve"> mentioned above.</w:t>
      </w:r>
      <w:r w:rsidRPr="00803B9B">
        <w:rPr>
          <w:rFonts w:ascii="Times New Roman" w:hAnsi="Times New Roman" w:cs="Times New Roman"/>
          <w:sz w:val="24"/>
          <w:szCs w:val="24"/>
        </w:rPr>
        <w:t xml:space="preserve">  Points will be awarded in the district Student Information System (SIS) </w:t>
      </w:r>
      <w:r>
        <w:rPr>
          <w:rFonts w:ascii="Times New Roman" w:hAnsi="Times New Roman" w:cs="Times New Roman"/>
          <w:sz w:val="24"/>
          <w:szCs w:val="24"/>
        </w:rPr>
        <w:t>weekly</w:t>
      </w:r>
      <w:r w:rsidRPr="00803B9B">
        <w:rPr>
          <w:rFonts w:ascii="Times New Roman" w:hAnsi="Times New Roman" w:cs="Times New Roman"/>
          <w:sz w:val="24"/>
          <w:szCs w:val="24"/>
        </w:rPr>
        <w:t xml:space="preserve"> </w:t>
      </w:r>
      <w:r>
        <w:rPr>
          <w:rFonts w:ascii="Times New Roman" w:hAnsi="Times New Roman" w:cs="Times New Roman"/>
          <w:sz w:val="24"/>
          <w:szCs w:val="24"/>
        </w:rPr>
        <w:t>based upon</w:t>
      </w:r>
      <w:r w:rsidRPr="00803B9B">
        <w:rPr>
          <w:rFonts w:ascii="Times New Roman" w:hAnsi="Times New Roman" w:cs="Times New Roman"/>
          <w:sz w:val="24"/>
          <w:szCs w:val="24"/>
        </w:rPr>
        <w:t xml:space="preserve"> projects, activities &amp; </w:t>
      </w:r>
      <w:r>
        <w:rPr>
          <w:rFonts w:ascii="Times New Roman" w:hAnsi="Times New Roman" w:cs="Times New Roman"/>
          <w:sz w:val="24"/>
          <w:szCs w:val="24"/>
        </w:rPr>
        <w:t>additional assignments</w:t>
      </w:r>
      <w:r w:rsidRPr="00803B9B">
        <w:rPr>
          <w:rFonts w:ascii="Times New Roman" w:hAnsi="Times New Roman" w:cs="Times New Roman"/>
          <w:sz w:val="24"/>
          <w:szCs w:val="24"/>
        </w:rPr>
        <w:t xml:space="preserve">. </w:t>
      </w:r>
      <w:r>
        <w:rPr>
          <w:rFonts w:ascii="Times New Roman" w:hAnsi="Times New Roman" w:cs="Times New Roman"/>
          <w:sz w:val="24"/>
          <w:szCs w:val="24"/>
        </w:rPr>
        <w:t>Parents, please</w:t>
      </w:r>
      <w:r w:rsidRPr="00803B9B">
        <w:rPr>
          <w:rFonts w:ascii="Times New Roman" w:hAnsi="Times New Roman" w:cs="Times New Roman"/>
          <w:sz w:val="24"/>
          <w:szCs w:val="24"/>
        </w:rPr>
        <w:t xml:space="preserve"> </w:t>
      </w:r>
      <w:r>
        <w:rPr>
          <w:rFonts w:ascii="Times New Roman" w:hAnsi="Times New Roman" w:cs="Times New Roman"/>
          <w:sz w:val="24"/>
          <w:szCs w:val="24"/>
        </w:rPr>
        <w:t>monitor your student’s grades on SIS and Wasatch Canvas to provide support &amp; encouragement to your son/daughter. Citizenship grades will be awarded primarily on a student’s respect to the teacher</w:t>
      </w:r>
      <w:r w:rsidR="003F6B0C">
        <w:rPr>
          <w:rFonts w:ascii="Times New Roman" w:hAnsi="Times New Roman" w:cs="Times New Roman"/>
          <w:sz w:val="24"/>
          <w:szCs w:val="24"/>
        </w:rPr>
        <w:t>,</w:t>
      </w:r>
      <w:r w:rsidR="000B273D">
        <w:rPr>
          <w:rFonts w:ascii="Times New Roman" w:hAnsi="Times New Roman" w:cs="Times New Roman"/>
          <w:sz w:val="24"/>
          <w:szCs w:val="24"/>
        </w:rPr>
        <w:t xml:space="preserve"> students &amp; facility, and adherence to class &amp; school rules.</w:t>
      </w:r>
      <w:r w:rsidR="009C584C">
        <w:rPr>
          <w:rFonts w:ascii="Times New Roman" w:hAnsi="Times New Roman" w:cs="Times New Roman"/>
          <w:sz w:val="24"/>
          <w:szCs w:val="24"/>
        </w:rPr>
        <w:t xml:space="preserve"> </w:t>
      </w:r>
      <w:r w:rsidR="00EA4360">
        <w:rPr>
          <w:rFonts w:ascii="Times New Roman" w:hAnsi="Times New Roman" w:cs="Times New Roman"/>
          <w:sz w:val="24"/>
          <w:szCs w:val="24"/>
        </w:rPr>
        <w:t xml:space="preserve">Grades will be calculated by weighting </w:t>
      </w:r>
      <w:r w:rsidR="0056313C">
        <w:rPr>
          <w:rFonts w:ascii="Times New Roman" w:hAnsi="Times New Roman" w:cs="Times New Roman"/>
          <w:sz w:val="24"/>
          <w:szCs w:val="24"/>
        </w:rPr>
        <w:t>assessments</w:t>
      </w:r>
      <w:r w:rsidR="00EA4360">
        <w:rPr>
          <w:rFonts w:ascii="Times New Roman" w:hAnsi="Times New Roman" w:cs="Times New Roman"/>
          <w:sz w:val="24"/>
          <w:szCs w:val="24"/>
        </w:rPr>
        <w:t xml:space="preserve"> as 30% of the</w:t>
      </w:r>
      <w:r w:rsidR="00C376CF">
        <w:rPr>
          <w:rFonts w:ascii="Times New Roman" w:hAnsi="Times New Roman" w:cs="Times New Roman"/>
          <w:sz w:val="24"/>
          <w:szCs w:val="24"/>
        </w:rPr>
        <w:t xml:space="preserve"> final</w:t>
      </w:r>
      <w:r w:rsidR="00EA4360">
        <w:rPr>
          <w:rFonts w:ascii="Times New Roman" w:hAnsi="Times New Roman" w:cs="Times New Roman"/>
          <w:sz w:val="24"/>
          <w:szCs w:val="24"/>
        </w:rPr>
        <w:t xml:space="preserve"> grade and</w:t>
      </w:r>
      <w:r w:rsidR="0056313C">
        <w:rPr>
          <w:rFonts w:ascii="Times New Roman" w:hAnsi="Times New Roman" w:cs="Times New Roman"/>
          <w:sz w:val="24"/>
          <w:szCs w:val="24"/>
        </w:rPr>
        <w:t xml:space="preserve"> </w:t>
      </w:r>
      <w:r w:rsidR="00C376CF">
        <w:rPr>
          <w:rFonts w:ascii="Times New Roman" w:hAnsi="Times New Roman" w:cs="Times New Roman"/>
          <w:sz w:val="24"/>
          <w:szCs w:val="24"/>
        </w:rPr>
        <w:t>classwork as 70% of the final grade.</w:t>
      </w:r>
      <w:r w:rsidR="00672556">
        <w:rPr>
          <w:rFonts w:ascii="Times New Roman" w:hAnsi="Times New Roman" w:cs="Times New Roman"/>
          <w:sz w:val="24"/>
          <w:szCs w:val="24"/>
        </w:rPr>
        <w:t xml:space="preserve"> A portion of the grade will </w:t>
      </w:r>
      <w:r w:rsidR="004F651D">
        <w:rPr>
          <w:rFonts w:ascii="Times New Roman" w:hAnsi="Times New Roman" w:cs="Times New Roman"/>
          <w:sz w:val="24"/>
          <w:szCs w:val="24"/>
        </w:rPr>
        <w:t xml:space="preserve">also be calculated based on the student’s ability to develop </w:t>
      </w:r>
      <w:r w:rsidR="000F0498">
        <w:rPr>
          <w:rFonts w:ascii="Times New Roman" w:hAnsi="Times New Roman" w:cs="Times New Roman"/>
          <w:sz w:val="24"/>
          <w:szCs w:val="24"/>
        </w:rPr>
        <w:t>characteristics</w:t>
      </w:r>
      <w:r w:rsidR="004F651D">
        <w:rPr>
          <w:rFonts w:ascii="Times New Roman" w:hAnsi="Times New Roman" w:cs="Times New Roman"/>
          <w:sz w:val="24"/>
          <w:szCs w:val="24"/>
        </w:rPr>
        <w:t xml:space="preserve"> that will make the successful in the workplace. These characteristics include, but are not limited to, </w:t>
      </w:r>
      <w:r w:rsidR="00331C41">
        <w:rPr>
          <w:rFonts w:ascii="Times New Roman" w:hAnsi="Times New Roman" w:cs="Times New Roman"/>
          <w:sz w:val="24"/>
          <w:szCs w:val="24"/>
        </w:rPr>
        <w:t xml:space="preserve">punctuality, attendance, </w:t>
      </w:r>
      <w:r w:rsidR="000F0498">
        <w:rPr>
          <w:rFonts w:ascii="Times New Roman" w:hAnsi="Times New Roman" w:cs="Times New Roman"/>
          <w:sz w:val="24"/>
          <w:szCs w:val="24"/>
        </w:rPr>
        <w:t>responsibility, dependability, productivity, high-quality work, and self-initiative.</w:t>
      </w:r>
      <w:r w:rsidR="000B273D">
        <w:rPr>
          <w:rFonts w:ascii="Times New Roman" w:hAnsi="Times New Roman" w:cs="Times New Roman"/>
          <w:sz w:val="24"/>
          <w:szCs w:val="24"/>
        </w:rPr>
        <w:t xml:space="preserve"> </w:t>
      </w:r>
      <w:r>
        <w:rPr>
          <w:rFonts w:ascii="Times New Roman" w:hAnsi="Times New Roman" w:cs="Times New Roman"/>
          <w:sz w:val="24"/>
          <w:szCs w:val="24"/>
        </w:rPr>
        <w:t xml:space="preserve"> Below is the academic grading scale:</w:t>
      </w:r>
    </w:p>
    <w:p w14:paraId="16061F12" w14:textId="77777777" w:rsidR="001D3148" w:rsidRDefault="001D3148" w:rsidP="001D3148">
      <w:pPr>
        <w:rPr>
          <w:rStyle w:val="Strong"/>
          <w:b w:val="0"/>
        </w:rPr>
      </w:pPr>
    </w:p>
    <w:p w14:paraId="03E29FCD" w14:textId="77777777" w:rsidR="002E2E0F" w:rsidRPr="00803B9B" w:rsidRDefault="00706101" w:rsidP="004F469D">
      <w:pPr>
        <w:pBdr>
          <w:top w:val="single" w:sz="4" w:space="1" w:color="auto"/>
          <w:left w:val="single" w:sz="4" w:space="1" w:color="auto"/>
          <w:bottom w:val="single" w:sz="4" w:space="2" w:color="auto"/>
          <w:right w:val="single" w:sz="4" w:space="0" w:color="auto"/>
        </w:pBdr>
        <w:rPr>
          <w:color w:val="000000"/>
        </w:rPr>
      </w:pPr>
      <w:r w:rsidRPr="00803B9B">
        <w:rPr>
          <w:color w:val="000000"/>
        </w:rPr>
        <w:t xml:space="preserve">A  </w:t>
      </w:r>
      <w:r w:rsidR="00FE5012">
        <w:rPr>
          <w:color w:val="000000"/>
        </w:rPr>
        <w:t xml:space="preserve">   9</w:t>
      </w:r>
      <w:r w:rsidR="001D3148">
        <w:rPr>
          <w:color w:val="000000"/>
        </w:rPr>
        <w:t>2</w:t>
      </w:r>
      <w:r w:rsidR="00FE5012">
        <w:rPr>
          <w:color w:val="000000"/>
        </w:rPr>
        <w:t>.5</w:t>
      </w:r>
      <w:r w:rsidRPr="00803B9B">
        <w:rPr>
          <w:color w:val="000000"/>
        </w:rPr>
        <w:tab/>
      </w:r>
      <w:r w:rsidR="00FE5012">
        <w:rPr>
          <w:color w:val="000000"/>
        </w:rPr>
        <w:tab/>
      </w:r>
      <w:r w:rsidR="002E2E0F" w:rsidRPr="00803B9B">
        <w:rPr>
          <w:color w:val="000000"/>
        </w:rPr>
        <w:t>B  </w:t>
      </w:r>
      <w:r w:rsidRPr="00803B9B">
        <w:rPr>
          <w:color w:val="000000"/>
        </w:rPr>
        <w:t xml:space="preserve"> </w:t>
      </w:r>
      <w:r w:rsidR="00622BF0">
        <w:rPr>
          <w:color w:val="000000"/>
        </w:rPr>
        <w:t xml:space="preserve"> </w:t>
      </w:r>
      <w:r w:rsidR="002E2E0F" w:rsidRPr="00803B9B">
        <w:rPr>
          <w:color w:val="000000"/>
        </w:rPr>
        <w:t>8</w:t>
      </w:r>
      <w:r w:rsidR="00FE5012">
        <w:rPr>
          <w:color w:val="000000"/>
        </w:rPr>
        <w:t>2.5</w:t>
      </w:r>
      <w:r w:rsidRPr="00803B9B">
        <w:rPr>
          <w:color w:val="000000"/>
        </w:rPr>
        <w:tab/>
      </w:r>
      <w:r w:rsidR="00FE5012">
        <w:rPr>
          <w:color w:val="000000"/>
        </w:rPr>
        <w:tab/>
      </w:r>
      <w:r w:rsidR="002E2E0F" w:rsidRPr="00803B9B">
        <w:rPr>
          <w:color w:val="000000"/>
        </w:rPr>
        <w:t>C  </w:t>
      </w:r>
      <w:r w:rsidRPr="00803B9B">
        <w:rPr>
          <w:color w:val="000000"/>
        </w:rPr>
        <w:t xml:space="preserve"> </w:t>
      </w:r>
      <w:r w:rsidR="00622BF0">
        <w:rPr>
          <w:color w:val="000000"/>
        </w:rPr>
        <w:t xml:space="preserve"> 72.5</w:t>
      </w:r>
      <w:r w:rsidRPr="00803B9B">
        <w:rPr>
          <w:color w:val="000000"/>
        </w:rPr>
        <w:tab/>
      </w:r>
      <w:r w:rsidR="00FE5012">
        <w:rPr>
          <w:color w:val="000000"/>
        </w:rPr>
        <w:tab/>
      </w:r>
      <w:proofErr w:type="gramStart"/>
      <w:r w:rsidR="002E2E0F" w:rsidRPr="00803B9B">
        <w:rPr>
          <w:color w:val="000000"/>
        </w:rPr>
        <w:t xml:space="preserve">D  </w:t>
      </w:r>
      <w:r w:rsidR="00622BF0">
        <w:rPr>
          <w:color w:val="000000"/>
        </w:rPr>
        <w:t>62.5</w:t>
      </w:r>
      <w:proofErr w:type="gramEnd"/>
      <w:r w:rsidR="002E2E0F" w:rsidRPr="00803B9B">
        <w:rPr>
          <w:color w:val="000000"/>
        </w:rPr>
        <w:tab/>
      </w:r>
      <w:r w:rsidR="002E2E0F" w:rsidRPr="00803B9B">
        <w:rPr>
          <w:color w:val="000000"/>
        </w:rPr>
        <w:tab/>
      </w:r>
      <w:r w:rsidR="00A43678">
        <w:rPr>
          <w:color w:val="000000"/>
        </w:rPr>
        <w:t xml:space="preserve">  </w:t>
      </w:r>
      <w:r w:rsidR="00A43678">
        <w:rPr>
          <w:color w:val="000000"/>
        </w:rPr>
        <w:tab/>
        <w:t xml:space="preserve"> </w:t>
      </w:r>
    </w:p>
    <w:p w14:paraId="28194009" w14:textId="77777777" w:rsidR="00FE5012" w:rsidRDefault="00706101" w:rsidP="004F469D">
      <w:pPr>
        <w:pBdr>
          <w:top w:val="single" w:sz="4" w:space="1" w:color="auto"/>
          <w:left w:val="single" w:sz="4" w:space="1" w:color="auto"/>
          <w:bottom w:val="single" w:sz="4" w:space="2" w:color="auto"/>
          <w:right w:val="single" w:sz="4" w:space="0" w:color="auto"/>
        </w:pBdr>
        <w:rPr>
          <w:b/>
          <w:color w:val="000000"/>
        </w:rPr>
      </w:pPr>
      <w:r w:rsidRPr="00803B9B">
        <w:rPr>
          <w:color w:val="000000"/>
        </w:rPr>
        <w:t xml:space="preserve">A- </w:t>
      </w:r>
      <w:r w:rsidR="00622BF0">
        <w:rPr>
          <w:color w:val="000000"/>
        </w:rPr>
        <w:t xml:space="preserve">   </w:t>
      </w:r>
      <w:r w:rsidR="00FE5012">
        <w:rPr>
          <w:color w:val="000000"/>
        </w:rPr>
        <w:t>89.5</w:t>
      </w:r>
      <w:r w:rsidRPr="00803B9B">
        <w:rPr>
          <w:color w:val="000000"/>
        </w:rPr>
        <w:tab/>
      </w:r>
      <w:r w:rsidR="00FE5012">
        <w:rPr>
          <w:color w:val="000000"/>
        </w:rPr>
        <w:tab/>
      </w:r>
      <w:r w:rsidR="00622BF0">
        <w:rPr>
          <w:color w:val="000000"/>
        </w:rPr>
        <w:t>B-   79.5</w:t>
      </w:r>
      <w:r w:rsidRPr="00803B9B">
        <w:rPr>
          <w:color w:val="000000"/>
        </w:rPr>
        <w:tab/>
      </w:r>
      <w:r w:rsidR="00FE5012">
        <w:rPr>
          <w:color w:val="000000"/>
        </w:rPr>
        <w:tab/>
      </w:r>
      <w:r w:rsidR="00622BF0">
        <w:rPr>
          <w:color w:val="000000"/>
        </w:rPr>
        <w:t>C-   69.5</w:t>
      </w:r>
      <w:r w:rsidRPr="00803B9B">
        <w:rPr>
          <w:color w:val="000000"/>
        </w:rPr>
        <w:tab/>
      </w:r>
      <w:r w:rsidR="00FE5012">
        <w:rPr>
          <w:color w:val="000000"/>
        </w:rPr>
        <w:tab/>
      </w:r>
      <w:r w:rsidRPr="00803B9B">
        <w:rPr>
          <w:color w:val="000000"/>
        </w:rPr>
        <w:t>D</w:t>
      </w:r>
      <w:r w:rsidR="002E2E0F" w:rsidRPr="00803B9B">
        <w:rPr>
          <w:color w:val="000000"/>
        </w:rPr>
        <w:t>-</w:t>
      </w:r>
      <w:r w:rsidRPr="00803B9B">
        <w:rPr>
          <w:color w:val="000000"/>
        </w:rPr>
        <w:t xml:space="preserve"> </w:t>
      </w:r>
      <w:r w:rsidR="00622BF0">
        <w:rPr>
          <w:color w:val="000000"/>
        </w:rPr>
        <w:t>59.5</w:t>
      </w:r>
      <w:r w:rsidR="00A43678">
        <w:rPr>
          <w:color w:val="000000"/>
        </w:rPr>
        <w:tab/>
      </w:r>
      <w:r w:rsidR="00A43678">
        <w:rPr>
          <w:color w:val="000000"/>
        </w:rPr>
        <w:tab/>
      </w:r>
      <w:r w:rsidR="00A43678">
        <w:rPr>
          <w:color w:val="000000"/>
        </w:rPr>
        <w:tab/>
        <w:t xml:space="preserve">  </w:t>
      </w:r>
    </w:p>
    <w:p w14:paraId="6BBA5476" w14:textId="77777777" w:rsidR="002E2E0F" w:rsidRPr="00803B9B" w:rsidRDefault="00493713" w:rsidP="004F469D">
      <w:pPr>
        <w:pBdr>
          <w:top w:val="single" w:sz="4" w:space="1" w:color="auto"/>
          <w:left w:val="single" w:sz="4" w:space="1" w:color="auto"/>
          <w:bottom w:val="single" w:sz="4" w:space="2" w:color="auto"/>
          <w:right w:val="single" w:sz="4" w:space="0" w:color="auto"/>
        </w:pBdr>
        <w:rPr>
          <w:color w:val="000000"/>
        </w:rPr>
      </w:pPr>
      <w:r>
        <w:rPr>
          <w:noProof/>
        </w:rPr>
        <w:drawing>
          <wp:anchor distT="0" distB="0" distL="114300" distR="114300" simplePos="0" relativeHeight="251659264" behindDoc="1" locked="0" layoutInCell="1" allowOverlap="1" wp14:anchorId="00165090" wp14:editId="731D6366">
            <wp:simplePos x="0" y="0"/>
            <wp:positionH relativeFrom="column">
              <wp:posOffset>6188075</wp:posOffset>
            </wp:positionH>
            <wp:positionV relativeFrom="paragraph">
              <wp:posOffset>63500</wp:posOffset>
            </wp:positionV>
            <wp:extent cx="669925" cy="471805"/>
            <wp:effectExtent l="0" t="0" r="0" b="0"/>
            <wp:wrapNone/>
            <wp:docPr id="92" name="Picture 92" descr="MCj0252177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MCj02521770000[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92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101" w:rsidRPr="00803B9B">
        <w:rPr>
          <w:color w:val="000000"/>
        </w:rPr>
        <w:t xml:space="preserve">B+  </w:t>
      </w:r>
      <w:r w:rsidR="00622BF0">
        <w:rPr>
          <w:color w:val="000000"/>
        </w:rPr>
        <w:t xml:space="preserve"> </w:t>
      </w:r>
      <w:r w:rsidR="00FE5012">
        <w:rPr>
          <w:color w:val="000000"/>
        </w:rPr>
        <w:t>86.5</w:t>
      </w:r>
      <w:r w:rsidR="00706101" w:rsidRPr="00803B9B">
        <w:rPr>
          <w:color w:val="000000"/>
        </w:rPr>
        <w:tab/>
      </w:r>
      <w:r w:rsidR="00FE5012">
        <w:rPr>
          <w:color w:val="000000"/>
        </w:rPr>
        <w:tab/>
      </w:r>
      <w:r w:rsidR="002E2E0F" w:rsidRPr="00803B9B">
        <w:rPr>
          <w:color w:val="000000"/>
        </w:rPr>
        <w:t>C</w:t>
      </w:r>
      <w:proofErr w:type="gramStart"/>
      <w:r w:rsidR="002E2E0F" w:rsidRPr="00803B9B">
        <w:rPr>
          <w:color w:val="000000"/>
        </w:rPr>
        <w:t>+</w:t>
      </w:r>
      <w:r w:rsidR="00622BF0">
        <w:rPr>
          <w:color w:val="000000"/>
        </w:rPr>
        <w:t xml:space="preserve">  76</w:t>
      </w:r>
      <w:proofErr w:type="gramEnd"/>
      <w:r w:rsidR="00622BF0">
        <w:rPr>
          <w:color w:val="000000"/>
        </w:rPr>
        <w:t>.5</w:t>
      </w:r>
      <w:r w:rsidR="00706101" w:rsidRPr="00803B9B">
        <w:rPr>
          <w:color w:val="000000"/>
        </w:rPr>
        <w:tab/>
      </w:r>
      <w:r w:rsidR="00FE5012">
        <w:rPr>
          <w:color w:val="000000"/>
        </w:rPr>
        <w:tab/>
      </w:r>
      <w:r w:rsidR="00706101" w:rsidRPr="00803B9B">
        <w:rPr>
          <w:color w:val="000000"/>
        </w:rPr>
        <w:t xml:space="preserve">D+ </w:t>
      </w:r>
      <w:r w:rsidR="00622BF0">
        <w:rPr>
          <w:color w:val="000000"/>
        </w:rPr>
        <w:t xml:space="preserve"> 66.5</w:t>
      </w:r>
      <w:r w:rsidR="00706101" w:rsidRPr="00803B9B">
        <w:rPr>
          <w:color w:val="000000"/>
        </w:rPr>
        <w:tab/>
      </w:r>
      <w:r w:rsidR="00FE5012">
        <w:rPr>
          <w:color w:val="000000"/>
        </w:rPr>
        <w:tab/>
      </w:r>
      <w:r w:rsidR="002E2E0F" w:rsidRPr="00803B9B">
        <w:rPr>
          <w:color w:val="000000"/>
        </w:rPr>
        <w:t>F</w:t>
      </w:r>
      <w:r w:rsidR="00706101" w:rsidRPr="00803B9B">
        <w:rPr>
          <w:color w:val="000000"/>
        </w:rPr>
        <w:t xml:space="preserve">   </w:t>
      </w:r>
      <w:r w:rsidR="002E2E0F" w:rsidRPr="00803B9B">
        <w:rPr>
          <w:color w:val="000000"/>
        </w:rPr>
        <w:t>59</w:t>
      </w:r>
      <w:r w:rsidR="00622BF0">
        <w:rPr>
          <w:color w:val="000000"/>
        </w:rPr>
        <w:t>.4</w:t>
      </w:r>
      <w:r w:rsidR="001D3148">
        <w:rPr>
          <w:color w:val="000000"/>
        </w:rPr>
        <w:t xml:space="preserve">9 </w:t>
      </w:r>
      <w:r w:rsidR="002E2E0F" w:rsidRPr="00803B9B">
        <w:rPr>
          <w:color w:val="000000"/>
        </w:rPr>
        <w:t>or below</w:t>
      </w:r>
      <w:r w:rsidR="00A43678">
        <w:rPr>
          <w:color w:val="000000"/>
        </w:rPr>
        <w:t xml:space="preserve"> </w:t>
      </w:r>
      <w:r w:rsidR="00A43678">
        <w:rPr>
          <w:color w:val="000000"/>
        </w:rPr>
        <w:tab/>
      </w:r>
      <w:r w:rsidR="00A43678">
        <w:rPr>
          <w:color w:val="000000"/>
        </w:rPr>
        <w:tab/>
      </w:r>
      <w:r w:rsidR="00A43678" w:rsidRPr="00A43678">
        <w:rPr>
          <w:b/>
          <w:color w:val="000000"/>
        </w:rPr>
        <w:t xml:space="preserve"> </w:t>
      </w:r>
    </w:p>
    <w:p w14:paraId="66471FBC" w14:textId="77777777" w:rsidR="002E2E0F" w:rsidRDefault="000B273D" w:rsidP="00D91E69">
      <w:pPr>
        <w:rPr>
          <w:color w:val="000000"/>
          <w:sz w:val="20"/>
          <w:szCs w:val="20"/>
        </w:rPr>
      </w:pPr>
      <w:r>
        <w:rPr>
          <w:color w:val="000000"/>
          <w:sz w:val="20"/>
          <w:szCs w:val="20"/>
        </w:rPr>
        <w:t>------------------------------------------------------------------------------------------------------------------------------------------------------------------</w:t>
      </w:r>
    </w:p>
    <w:p w14:paraId="51996CA7" w14:textId="77777777" w:rsidR="001D3148" w:rsidRPr="00803B9B" w:rsidRDefault="001D3148" w:rsidP="00D91E69">
      <w:pPr>
        <w:rPr>
          <w:color w:val="000000"/>
          <w:sz w:val="20"/>
          <w:szCs w:val="20"/>
        </w:rPr>
      </w:pPr>
    </w:p>
    <w:p w14:paraId="05EA1817" w14:textId="77777777" w:rsidR="001D3148" w:rsidRPr="00331C41" w:rsidRDefault="001D3148" w:rsidP="00D91E69">
      <w:pPr>
        <w:rPr>
          <w:b/>
          <w:color w:val="000000"/>
          <w:sz w:val="18"/>
          <w:szCs w:val="18"/>
        </w:rPr>
      </w:pPr>
      <w:r w:rsidRPr="00331C41">
        <w:rPr>
          <w:b/>
          <w:i/>
          <w:color w:val="000000"/>
          <w:sz w:val="20"/>
          <w:szCs w:val="20"/>
        </w:rPr>
        <w:t>Parents:</w:t>
      </w:r>
      <w:r w:rsidRPr="00331C41">
        <w:rPr>
          <w:color w:val="000000"/>
          <w:sz w:val="18"/>
          <w:szCs w:val="18"/>
        </w:rPr>
        <w:t xml:space="preserve"> Thank you for entrusting us with the education of your child. We look forward to getting to know your student and sincerely hope that they will find success here at RMMS. Please sign below to indicate you have read this disclosure and send this back to school with your student. (20 pts) Please feel free to contact any of us for any questions or concerns.    </w:t>
      </w:r>
      <w:r w:rsidR="000B273D" w:rsidRPr="00331C41">
        <w:rPr>
          <w:color w:val="000000"/>
          <w:sz w:val="18"/>
          <w:szCs w:val="18"/>
        </w:rPr>
        <w:t>-</w:t>
      </w:r>
      <w:r w:rsidRPr="00331C41">
        <w:rPr>
          <w:i/>
          <w:color w:val="000000"/>
          <w:sz w:val="18"/>
          <w:szCs w:val="18"/>
        </w:rPr>
        <w:t>College &amp; Career Awareness Team</w:t>
      </w:r>
      <w:r w:rsidR="009B7C2C" w:rsidRPr="00331C41">
        <w:rPr>
          <w:color w:val="000000"/>
          <w:sz w:val="18"/>
          <w:szCs w:val="18"/>
        </w:rPr>
        <w:t xml:space="preserve">  </w:t>
      </w:r>
      <w:r w:rsidR="001C568E" w:rsidRPr="00331C41">
        <w:rPr>
          <w:color w:val="000000"/>
          <w:sz w:val="18"/>
          <w:szCs w:val="18"/>
        </w:rPr>
        <w:t xml:space="preserve">           </w:t>
      </w:r>
      <w:r w:rsidR="001C568E" w:rsidRPr="00331C41">
        <w:rPr>
          <w:b/>
          <w:color w:val="000000"/>
          <w:sz w:val="18"/>
          <w:szCs w:val="18"/>
        </w:rPr>
        <w:t xml:space="preserve">Period </w:t>
      </w:r>
      <w:r w:rsidR="001C568E" w:rsidRPr="00331C41">
        <w:rPr>
          <w:color w:val="000000"/>
          <w:sz w:val="18"/>
          <w:szCs w:val="18"/>
        </w:rPr>
        <w:t>(</w:t>
      </w:r>
      <w:r w:rsidR="007A2730" w:rsidRPr="00331C41">
        <w:rPr>
          <w:color w:val="000000"/>
          <w:sz w:val="18"/>
          <w:szCs w:val="18"/>
        </w:rPr>
        <w:t>B</w:t>
      </w:r>
      <w:r w:rsidR="00E7158E" w:rsidRPr="00331C41">
        <w:rPr>
          <w:color w:val="000000"/>
          <w:sz w:val="18"/>
          <w:szCs w:val="18"/>
        </w:rPr>
        <w:t>2</w:t>
      </w:r>
      <w:r w:rsidR="001C568E" w:rsidRPr="00331C41">
        <w:rPr>
          <w:color w:val="000000"/>
          <w:sz w:val="18"/>
          <w:szCs w:val="18"/>
        </w:rPr>
        <w:t>) (</w:t>
      </w:r>
      <w:r w:rsidR="007A2730" w:rsidRPr="00331C41">
        <w:rPr>
          <w:color w:val="000000"/>
          <w:sz w:val="18"/>
          <w:szCs w:val="18"/>
        </w:rPr>
        <w:t>B</w:t>
      </w:r>
      <w:r w:rsidR="00E7158E" w:rsidRPr="00331C41">
        <w:rPr>
          <w:color w:val="000000"/>
          <w:sz w:val="18"/>
          <w:szCs w:val="18"/>
        </w:rPr>
        <w:t>3</w:t>
      </w:r>
      <w:r w:rsidR="001C568E" w:rsidRPr="00331C41">
        <w:rPr>
          <w:color w:val="000000"/>
          <w:sz w:val="18"/>
          <w:szCs w:val="18"/>
        </w:rPr>
        <w:t>) (</w:t>
      </w:r>
      <w:r w:rsidR="007A2730" w:rsidRPr="00331C41">
        <w:rPr>
          <w:color w:val="000000"/>
          <w:sz w:val="18"/>
          <w:szCs w:val="18"/>
        </w:rPr>
        <w:t>G1)</w:t>
      </w:r>
    </w:p>
    <w:p w14:paraId="00AAE088" w14:textId="77777777" w:rsidR="001D3148" w:rsidRPr="00331C41" w:rsidRDefault="001D3148" w:rsidP="00D91E69">
      <w:pPr>
        <w:rPr>
          <w:b/>
          <w:color w:val="000000"/>
          <w:sz w:val="18"/>
          <w:szCs w:val="18"/>
        </w:rPr>
      </w:pPr>
    </w:p>
    <w:p w14:paraId="36748165" w14:textId="77777777" w:rsidR="001D3148" w:rsidRPr="00331C41" w:rsidRDefault="001D3148" w:rsidP="00D91E69">
      <w:pPr>
        <w:rPr>
          <w:b/>
          <w:color w:val="000000"/>
          <w:sz w:val="18"/>
          <w:szCs w:val="18"/>
        </w:rPr>
      </w:pP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p>
    <w:p w14:paraId="2E94DE2E" w14:textId="77777777" w:rsidR="001D3148" w:rsidRPr="00331C41" w:rsidRDefault="001D3148" w:rsidP="00D91E69">
      <w:pPr>
        <w:rPr>
          <w:b/>
          <w:color w:val="000000"/>
          <w:sz w:val="18"/>
          <w:szCs w:val="18"/>
        </w:rPr>
      </w:pPr>
      <w:r w:rsidRPr="00331C41">
        <w:rPr>
          <w:b/>
          <w:color w:val="000000"/>
          <w:sz w:val="18"/>
          <w:szCs w:val="18"/>
        </w:rPr>
        <w:t>Student (print</w:t>
      </w:r>
      <w:proofErr w:type="gramStart"/>
      <w:r w:rsidRPr="00331C41">
        <w:rPr>
          <w:b/>
          <w:color w:val="000000"/>
          <w:sz w:val="18"/>
          <w:szCs w:val="18"/>
        </w:rPr>
        <w:t>):_</w:t>
      </w:r>
      <w:proofErr w:type="gramEnd"/>
      <w:r w:rsidRPr="00331C41">
        <w:rPr>
          <w:b/>
          <w:color w:val="000000"/>
          <w:sz w:val="18"/>
          <w:szCs w:val="18"/>
        </w:rPr>
        <w:t>_________________________Parent (sign): ________________________</w:t>
      </w:r>
      <w:r w:rsidR="001C568E" w:rsidRPr="00331C41">
        <w:rPr>
          <w:b/>
          <w:color w:val="000000"/>
          <w:sz w:val="18"/>
          <w:szCs w:val="18"/>
        </w:rPr>
        <w:t>__</w:t>
      </w:r>
      <w:r w:rsidRPr="00331C41">
        <w:rPr>
          <w:b/>
          <w:color w:val="000000"/>
          <w:sz w:val="18"/>
          <w:szCs w:val="18"/>
        </w:rPr>
        <w:t xml:space="preserve"> Date:_______</w:t>
      </w:r>
      <w:r w:rsidRPr="00331C41">
        <w:rPr>
          <w:b/>
          <w:color w:val="000000"/>
          <w:sz w:val="18"/>
          <w:szCs w:val="18"/>
        </w:rPr>
        <w:tab/>
      </w:r>
    </w:p>
    <w:p w14:paraId="201C4B87" w14:textId="77777777" w:rsidR="001D3148" w:rsidRPr="00331C41" w:rsidRDefault="001D3148" w:rsidP="00D91E69">
      <w:pPr>
        <w:rPr>
          <w:b/>
          <w:color w:val="000000"/>
          <w:sz w:val="18"/>
          <w:szCs w:val="18"/>
        </w:rPr>
      </w:pPr>
      <w:r w:rsidRPr="00331C41">
        <w:rPr>
          <w:b/>
          <w:color w:val="000000"/>
          <w:sz w:val="18"/>
          <w:szCs w:val="18"/>
        </w:rPr>
        <w:tab/>
      </w:r>
      <w:r w:rsidRPr="00331C41">
        <w:rPr>
          <w:b/>
          <w:color w:val="000000"/>
          <w:sz w:val="18"/>
          <w:szCs w:val="18"/>
        </w:rPr>
        <w:tab/>
      </w:r>
    </w:p>
    <w:p w14:paraId="788A3216" w14:textId="77777777" w:rsidR="001D3148" w:rsidRPr="00331C41" w:rsidRDefault="001D3148" w:rsidP="00D91E69">
      <w:pPr>
        <w:rPr>
          <w:b/>
          <w:color w:val="000000"/>
          <w:sz w:val="18"/>
          <w:szCs w:val="18"/>
        </w:rPr>
      </w:pP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r w:rsidRPr="00331C41">
        <w:rPr>
          <w:b/>
          <w:color w:val="000000"/>
          <w:sz w:val="18"/>
          <w:szCs w:val="18"/>
        </w:rPr>
        <w:tab/>
      </w:r>
    </w:p>
    <w:p w14:paraId="68B07119" w14:textId="77777777" w:rsidR="001D3148" w:rsidRPr="00331C41" w:rsidRDefault="001D3148" w:rsidP="00D91E69">
      <w:pPr>
        <w:rPr>
          <w:b/>
          <w:color w:val="000000"/>
          <w:sz w:val="18"/>
          <w:szCs w:val="18"/>
        </w:rPr>
      </w:pPr>
    </w:p>
    <w:p w14:paraId="53EFB6B4" w14:textId="77777777" w:rsidR="001D3148" w:rsidRPr="00331C41" w:rsidRDefault="001D3148" w:rsidP="00D91E69">
      <w:pPr>
        <w:rPr>
          <w:b/>
          <w:color w:val="000000"/>
          <w:sz w:val="18"/>
          <w:szCs w:val="18"/>
        </w:rPr>
      </w:pPr>
    </w:p>
    <w:p w14:paraId="2E410370" w14:textId="2B024B38" w:rsidR="001D3148" w:rsidRPr="00331C41" w:rsidRDefault="004E0395" w:rsidP="001D3148">
      <w:pPr>
        <w:jc w:val="center"/>
        <w:rPr>
          <w:b/>
          <w:color w:val="000000"/>
          <w:sz w:val="18"/>
          <w:szCs w:val="18"/>
        </w:rPr>
      </w:pPr>
      <w:r w:rsidRPr="00331C41">
        <w:rPr>
          <w:b/>
          <w:color w:val="000000"/>
          <w:sz w:val="18"/>
          <w:szCs w:val="18"/>
        </w:rPr>
        <w:t>Garrett Jones</w:t>
      </w:r>
      <w:r w:rsidR="007F1C58" w:rsidRPr="00331C41">
        <w:rPr>
          <w:b/>
          <w:color w:val="000000"/>
          <w:sz w:val="18"/>
          <w:szCs w:val="18"/>
        </w:rPr>
        <w:tab/>
      </w:r>
      <w:r w:rsidR="007F1C58" w:rsidRPr="00331C41">
        <w:rPr>
          <w:b/>
          <w:color w:val="000000"/>
          <w:sz w:val="18"/>
          <w:szCs w:val="18"/>
        </w:rPr>
        <w:tab/>
        <w:t>Kirk Heaton</w:t>
      </w:r>
      <w:r w:rsidR="007F1C58" w:rsidRPr="00331C41">
        <w:rPr>
          <w:b/>
          <w:color w:val="000000"/>
          <w:sz w:val="18"/>
          <w:szCs w:val="18"/>
        </w:rPr>
        <w:tab/>
      </w:r>
      <w:r w:rsidR="007F1C58" w:rsidRPr="00331C41">
        <w:rPr>
          <w:b/>
          <w:color w:val="000000"/>
          <w:sz w:val="18"/>
          <w:szCs w:val="18"/>
        </w:rPr>
        <w:tab/>
      </w:r>
      <w:r w:rsidR="005454E1" w:rsidRPr="00331C41">
        <w:rPr>
          <w:b/>
          <w:color w:val="000000"/>
          <w:sz w:val="18"/>
          <w:szCs w:val="18"/>
        </w:rPr>
        <w:t xml:space="preserve">Emily </w:t>
      </w:r>
      <w:proofErr w:type="spellStart"/>
      <w:r w:rsidR="005454E1" w:rsidRPr="00331C41">
        <w:rPr>
          <w:b/>
          <w:color w:val="000000"/>
          <w:sz w:val="18"/>
          <w:szCs w:val="18"/>
        </w:rPr>
        <w:t>Willardson</w:t>
      </w:r>
      <w:proofErr w:type="spellEnd"/>
    </w:p>
    <w:sectPr w:rsidR="001D3148" w:rsidRPr="00331C41" w:rsidSect="00A43678">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50FE0"/>
    <w:multiLevelType w:val="hybridMultilevel"/>
    <w:tmpl w:val="8248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0F"/>
    <w:rsid w:val="00006871"/>
    <w:rsid w:val="000960E4"/>
    <w:rsid w:val="000B273D"/>
    <w:rsid w:val="000F0498"/>
    <w:rsid w:val="00100867"/>
    <w:rsid w:val="001448B1"/>
    <w:rsid w:val="00161675"/>
    <w:rsid w:val="00187210"/>
    <w:rsid w:val="001C568E"/>
    <w:rsid w:val="001D3148"/>
    <w:rsid w:val="00221DB6"/>
    <w:rsid w:val="00243B96"/>
    <w:rsid w:val="00283659"/>
    <w:rsid w:val="00291E35"/>
    <w:rsid w:val="002E2E0F"/>
    <w:rsid w:val="002F0E52"/>
    <w:rsid w:val="00300C0B"/>
    <w:rsid w:val="00331C41"/>
    <w:rsid w:val="0035272C"/>
    <w:rsid w:val="00396C81"/>
    <w:rsid w:val="003A0B31"/>
    <w:rsid w:val="003B1FBD"/>
    <w:rsid w:val="003E2DED"/>
    <w:rsid w:val="003F6746"/>
    <w:rsid w:val="003F6B0C"/>
    <w:rsid w:val="004558F6"/>
    <w:rsid w:val="004667B9"/>
    <w:rsid w:val="00471DBF"/>
    <w:rsid w:val="00493713"/>
    <w:rsid w:val="004E0395"/>
    <w:rsid w:val="004F469D"/>
    <w:rsid w:val="004F651D"/>
    <w:rsid w:val="00531821"/>
    <w:rsid w:val="005454E1"/>
    <w:rsid w:val="0056313C"/>
    <w:rsid w:val="00614D7B"/>
    <w:rsid w:val="00622BF0"/>
    <w:rsid w:val="00634C55"/>
    <w:rsid w:val="00636B45"/>
    <w:rsid w:val="00667E6C"/>
    <w:rsid w:val="00672556"/>
    <w:rsid w:val="00702AEF"/>
    <w:rsid w:val="00706101"/>
    <w:rsid w:val="007260B3"/>
    <w:rsid w:val="007A2730"/>
    <w:rsid w:val="007D77AC"/>
    <w:rsid w:val="007F1C58"/>
    <w:rsid w:val="00803B9B"/>
    <w:rsid w:val="00814F6D"/>
    <w:rsid w:val="00826B0E"/>
    <w:rsid w:val="00884A43"/>
    <w:rsid w:val="008B79E2"/>
    <w:rsid w:val="008C520D"/>
    <w:rsid w:val="00913B4C"/>
    <w:rsid w:val="00980FAF"/>
    <w:rsid w:val="00992ABF"/>
    <w:rsid w:val="009A101B"/>
    <w:rsid w:val="009B7C2C"/>
    <w:rsid w:val="009C584C"/>
    <w:rsid w:val="009E77E5"/>
    <w:rsid w:val="00A43678"/>
    <w:rsid w:val="00A4373C"/>
    <w:rsid w:val="00B00658"/>
    <w:rsid w:val="00BD0754"/>
    <w:rsid w:val="00C376CF"/>
    <w:rsid w:val="00CE5951"/>
    <w:rsid w:val="00D61609"/>
    <w:rsid w:val="00D84268"/>
    <w:rsid w:val="00D91E69"/>
    <w:rsid w:val="00DD5B43"/>
    <w:rsid w:val="00E57DDA"/>
    <w:rsid w:val="00E70C67"/>
    <w:rsid w:val="00E7158E"/>
    <w:rsid w:val="00EA4360"/>
    <w:rsid w:val="00F13259"/>
    <w:rsid w:val="00F136F2"/>
    <w:rsid w:val="00F3288D"/>
    <w:rsid w:val="00F76F9A"/>
    <w:rsid w:val="00F96FCB"/>
    <w:rsid w:val="00FE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D7B7F"/>
  <w15:chartTrackingRefBased/>
  <w15:docId w15:val="{5B59F995-A9E4-DF4D-9393-AE9EF999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E2E0F"/>
    <w:rPr>
      <w:b/>
      <w:bCs/>
    </w:rPr>
  </w:style>
  <w:style w:type="paragraph" w:customStyle="1" w:styleId="h3">
    <w:name w:val="h3"/>
    <w:basedOn w:val="Normal"/>
    <w:rsid w:val="002E2E0F"/>
    <w:pPr>
      <w:spacing w:before="100" w:beforeAutospacing="1" w:after="100" w:afterAutospacing="1"/>
    </w:pPr>
    <w:rPr>
      <w:rFonts w:ascii="Tahoma" w:hAnsi="Tahoma" w:cs="Tahoma"/>
      <w:color w:val="000000"/>
      <w:sz w:val="18"/>
      <w:szCs w:val="18"/>
    </w:rPr>
  </w:style>
  <w:style w:type="paragraph" w:styleId="BodyText">
    <w:name w:val="Body Text"/>
    <w:basedOn w:val="Normal"/>
    <w:rsid w:val="002E2E0F"/>
    <w:pPr>
      <w:spacing w:before="100" w:beforeAutospacing="1" w:after="100" w:afterAutospacing="1"/>
    </w:pPr>
    <w:rPr>
      <w:rFonts w:ascii="Tahoma" w:hAnsi="Tahoma" w:cs="Tahoma"/>
      <w:color w:val="000000"/>
      <w:sz w:val="18"/>
      <w:szCs w:val="18"/>
    </w:rPr>
  </w:style>
  <w:style w:type="character" w:styleId="Hyperlink">
    <w:name w:val="Hyperlink"/>
    <w:rsid w:val="002E2E0F"/>
    <w:rPr>
      <w:color w:val="0000FF"/>
      <w:u w:val="single"/>
    </w:rPr>
  </w:style>
  <w:style w:type="paragraph" w:styleId="BalloonText">
    <w:name w:val="Balloon Text"/>
    <w:basedOn w:val="Normal"/>
    <w:link w:val="BalloonTextChar"/>
    <w:rsid w:val="00980FAF"/>
    <w:rPr>
      <w:rFonts w:ascii="Segoe UI" w:hAnsi="Segoe UI" w:cs="Segoe UI"/>
      <w:sz w:val="18"/>
      <w:szCs w:val="18"/>
    </w:rPr>
  </w:style>
  <w:style w:type="character" w:customStyle="1" w:styleId="BalloonTextChar">
    <w:name w:val="Balloon Text Char"/>
    <w:link w:val="BalloonText"/>
    <w:rsid w:val="00980FAF"/>
    <w:rPr>
      <w:rFonts w:ascii="Segoe UI" w:hAnsi="Segoe UI" w:cs="Segoe UI"/>
      <w:sz w:val="18"/>
      <w:szCs w:val="18"/>
    </w:rPr>
  </w:style>
  <w:style w:type="character" w:styleId="UnresolvedMention">
    <w:name w:val="Unresolved Mention"/>
    <w:basedOn w:val="DefaultParagraphFont"/>
    <w:uiPriority w:val="99"/>
    <w:semiHidden/>
    <w:unhideWhenUsed/>
    <w:rsid w:val="00CE5951"/>
    <w:rPr>
      <w:color w:val="605E5C"/>
      <w:shd w:val="clear" w:color="auto" w:fill="E1DFDD"/>
    </w:rPr>
  </w:style>
  <w:style w:type="character" w:styleId="FollowedHyperlink">
    <w:name w:val="FollowedHyperlink"/>
    <w:basedOn w:val="DefaultParagraphFont"/>
    <w:rsid w:val="00CE5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3896">
      <w:bodyDiv w:val="1"/>
      <w:marLeft w:val="0"/>
      <w:marRight w:val="0"/>
      <w:marTop w:val="0"/>
      <w:marBottom w:val="0"/>
      <w:divBdr>
        <w:top w:val="none" w:sz="0" w:space="0" w:color="auto"/>
        <w:left w:val="none" w:sz="0" w:space="0" w:color="auto"/>
        <w:bottom w:val="none" w:sz="0" w:space="0" w:color="auto"/>
        <w:right w:val="none" w:sz="0" w:space="0" w:color="auto"/>
      </w:divBdr>
      <w:divsChild>
        <w:div w:id="1560421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Willardson@wasatch.edu" TargetMode="External"/><Relationship Id="rId13" Type="http://schemas.openxmlformats.org/officeDocument/2006/relationships/hyperlink" Target="mailto:Emily.Willardson@wasatch.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an.jones@wasatch.edu" TargetMode="External"/><Relationship Id="rId12" Type="http://schemas.openxmlformats.org/officeDocument/2006/relationships/hyperlink" Target="mailto:christian.jones@wasatch.edu"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mailto:Camille.rhees@wasatch.edu"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Camille.rhees@wasatch.edu" TargetMode="External"/><Relationship Id="rId5" Type="http://schemas.openxmlformats.org/officeDocument/2006/relationships/image" Target="media/image1.png"/><Relationship Id="rId15" Type="http://schemas.openxmlformats.org/officeDocument/2006/relationships/hyperlink" Target="mailto:Lynette.schiess@wasatch.edu" TargetMode="External"/><Relationship Id="rId10" Type="http://schemas.openxmlformats.org/officeDocument/2006/relationships/hyperlink" Target="mailto:Lynette.schiess@wasatch.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irk.heaton@wasatch.edu" TargetMode="External"/><Relationship Id="rId14" Type="http://schemas.openxmlformats.org/officeDocument/2006/relationships/hyperlink" Target="mailto:Kirk.heaton@wasat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Core Objective SIS NUMBER: 8010</vt:lpstr>
    </vt:vector>
  </TitlesOfParts>
  <Company/>
  <LinksUpToDate>false</LinksUpToDate>
  <CharactersWithSpaces>3304</CharactersWithSpaces>
  <SharedDoc>false</SharedDoc>
  <HLinks>
    <vt:vector size="30" baseType="variant">
      <vt:variant>
        <vt:i4>589924</vt:i4>
      </vt:variant>
      <vt:variant>
        <vt:i4>12</vt:i4>
      </vt:variant>
      <vt:variant>
        <vt:i4>0</vt:i4>
      </vt:variant>
      <vt:variant>
        <vt:i4>5</vt:i4>
      </vt:variant>
      <vt:variant>
        <vt:lpwstr>mailto:Camille.rhees@wasatch.edu</vt:lpwstr>
      </vt:variant>
      <vt:variant>
        <vt:lpwstr/>
      </vt:variant>
      <vt:variant>
        <vt:i4>5111845</vt:i4>
      </vt:variant>
      <vt:variant>
        <vt:i4>9</vt:i4>
      </vt:variant>
      <vt:variant>
        <vt:i4>0</vt:i4>
      </vt:variant>
      <vt:variant>
        <vt:i4>5</vt:i4>
      </vt:variant>
      <vt:variant>
        <vt:lpwstr>mailto:Wesley.mangum@wasatch.edu</vt:lpwstr>
      </vt:variant>
      <vt:variant>
        <vt:lpwstr/>
      </vt:variant>
      <vt:variant>
        <vt:i4>2228295</vt:i4>
      </vt:variant>
      <vt:variant>
        <vt:i4>6</vt:i4>
      </vt:variant>
      <vt:variant>
        <vt:i4>0</vt:i4>
      </vt:variant>
      <vt:variant>
        <vt:i4>5</vt:i4>
      </vt:variant>
      <vt:variant>
        <vt:lpwstr>mailto:Kirk.heaton@wasatch.edu</vt:lpwstr>
      </vt:variant>
      <vt:variant>
        <vt:lpwstr/>
      </vt:variant>
      <vt:variant>
        <vt:i4>6094907</vt:i4>
      </vt:variant>
      <vt:variant>
        <vt:i4>3</vt:i4>
      </vt:variant>
      <vt:variant>
        <vt:i4>0</vt:i4>
      </vt:variant>
      <vt:variant>
        <vt:i4>5</vt:i4>
      </vt:variant>
      <vt:variant>
        <vt:lpwstr>mailto:Alexis.hixson@wasatch.edu</vt:lpwstr>
      </vt:variant>
      <vt:variant>
        <vt:lpwstr/>
      </vt:variant>
      <vt:variant>
        <vt:i4>5308464</vt:i4>
      </vt:variant>
      <vt:variant>
        <vt:i4>0</vt:i4>
      </vt:variant>
      <vt:variant>
        <vt:i4>0</vt:i4>
      </vt:variant>
      <vt:variant>
        <vt:i4>5</vt:i4>
      </vt:variant>
      <vt:variant>
        <vt:lpwstr>mailto:Weston.broadbent@wasatch.edu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Core Objective SIS NUMBER: 8010</dc:title>
  <dc:subject/>
  <dc:creator>WCSD</dc:creator>
  <cp:keywords/>
  <dc:description/>
  <cp:lastModifiedBy>KIRK HEATON</cp:lastModifiedBy>
  <cp:revision>2</cp:revision>
  <cp:lastPrinted>2015-08-24T20:10:00Z</cp:lastPrinted>
  <dcterms:created xsi:type="dcterms:W3CDTF">2020-08-12T20:12:00Z</dcterms:created>
  <dcterms:modified xsi:type="dcterms:W3CDTF">2020-08-12T20:12:00Z</dcterms:modified>
</cp:coreProperties>
</file>